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D7" w:rsidRPr="00BA1DD7" w:rsidRDefault="00BA1DD7" w:rsidP="00BA1DD7">
      <w:pPr>
        <w:spacing w:after="0" w:line="240" w:lineRule="auto"/>
        <w:ind w:left="4248"/>
        <w:jc w:val="right"/>
        <w:rPr>
          <w:rFonts w:ascii="Times New Roman" w:hAnsi="Times New Roman"/>
          <w:bCs/>
        </w:rPr>
      </w:pPr>
      <w:r w:rsidRPr="00BA1DD7">
        <w:rPr>
          <w:rFonts w:ascii="Times New Roman" w:hAnsi="Times New Roman"/>
          <w:bCs/>
        </w:rPr>
        <w:t xml:space="preserve">Приложение № </w:t>
      </w:r>
      <w:r w:rsidR="00D811AB">
        <w:rPr>
          <w:rFonts w:ascii="Times New Roman" w:hAnsi="Times New Roman"/>
          <w:bCs/>
        </w:rPr>
        <w:t>5</w:t>
      </w:r>
      <w:r w:rsidRPr="00BA1DD7">
        <w:rPr>
          <w:rFonts w:ascii="Times New Roman" w:hAnsi="Times New Roman"/>
          <w:bCs/>
        </w:rPr>
        <w:t xml:space="preserve">                                                                                     к коллективному договору</w:t>
      </w:r>
    </w:p>
    <w:p w:rsidR="00BA1DD7" w:rsidRPr="00BA1DD7" w:rsidRDefault="00BA1DD7" w:rsidP="00BA1DD7">
      <w:pPr>
        <w:spacing w:after="0" w:line="240" w:lineRule="auto"/>
        <w:jc w:val="right"/>
        <w:rPr>
          <w:rFonts w:ascii="Times New Roman" w:hAnsi="Times New Roman"/>
          <w:bCs/>
        </w:rPr>
      </w:pPr>
      <w:r w:rsidRPr="00BA1DD7">
        <w:rPr>
          <w:rFonts w:ascii="Times New Roman" w:hAnsi="Times New Roman"/>
          <w:bCs/>
        </w:rPr>
        <w:t xml:space="preserve">                                                                             на 201</w:t>
      </w:r>
      <w:r w:rsidR="001F2726">
        <w:rPr>
          <w:rFonts w:ascii="Times New Roman" w:hAnsi="Times New Roman"/>
          <w:bCs/>
        </w:rPr>
        <w:t>8</w:t>
      </w:r>
      <w:bookmarkStart w:id="0" w:name="_GoBack"/>
      <w:bookmarkEnd w:id="0"/>
      <w:r w:rsidRPr="00BA1DD7">
        <w:rPr>
          <w:rFonts w:ascii="Times New Roman" w:hAnsi="Times New Roman"/>
          <w:bCs/>
        </w:rPr>
        <w:t xml:space="preserve">-2020 годы </w:t>
      </w:r>
    </w:p>
    <w:p w:rsidR="00BA1DD7" w:rsidRDefault="00BA1DD7" w:rsidP="00504E2E">
      <w:pPr>
        <w:spacing w:after="0" w:line="270" w:lineRule="atLeast"/>
        <w:ind w:right="-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D61F1" w:rsidRPr="00056CC8" w:rsidRDefault="00CD61F1" w:rsidP="00504E2E">
      <w:pPr>
        <w:spacing w:after="0" w:line="270" w:lineRule="atLeast"/>
        <w:ind w:right="-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D61F1" w:rsidRPr="00056CC8" w:rsidRDefault="00CD61F1" w:rsidP="00056CC8">
      <w:pPr>
        <w:spacing w:after="0" w:line="270" w:lineRule="atLeas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ПОЛОЖЕНИЕ</w:t>
      </w:r>
      <w:r w:rsidRPr="00056CC8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="002C0D6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 статусе молодого специалиста </w:t>
      </w:r>
      <w:r w:rsidRPr="00056CC8">
        <w:rPr>
          <w:rFonts w:ascii="Times New Roman" w:hAnsi="Times New Roman"/>
          <w:b/>
          <w:color w:val="000000"/>
          <w:sz w:val="24"/>
          <w:szCs w:val="24"/>
          <w:lang w:eastAsia="ru-RU"/>
        </w:rPr>
        <w:t>МБУ ДО ДЮСШ № 10</w:t>
      </w:r>
    </w:p>
    <w:p w:rsidR="00A43B5A" w:rsidRDefault="00A43B5A" w:rsidP="004C52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C5237" w:rsidRDefault="00CD61F1" w:rsidP="004C52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b/>
          <w:color w:val="000000"/>
          <w:sz w:val="24"/>
          <w:szCs w:val="24"/>
          <w:lang w:eastAsia="ru-RU"/>
        </w:rPr>
        <w:t>I. О</w:t>
      </w:r>
      <w:r w:rsidR="004C5237">
        <w:rPr>
          <w:rFonts w:ascii="Times New Roman" w:hAnsi="Times New Roman"/>
          <w:b/>
          <w:color w:val="000000"/>
          <w:sz w:val="24"/>
          <w:szCs w:val="24"/>
          <w:lang w:eastAsia="ru-RU"/>
        </w:rPr>
        <w:t>БЩИЕ ПОЛОЖЕНИЯ</w:t>
      </w:r>
    </w:p>
    <w:p w:rsidR="00CD61F1" w:rsidRDefault="00CD61F1" w:rsidP="004C52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br/>
        <w:t>1.1. Настоящее Положение о статусе молодого специалиста</w:t>
      </w:r>
      <w:r w:rsidR="004C5237">
        <w:rPr>
          <w:rStyle w:val="a7"/>
          <w:rFonts w:ascii="Times New Roman" w:hAnsi="Times New Roman"/>
          <w:color w:val="000000"/>
          <w:sz w:val="24"/>
          <w:szCs w:val="24"/>
          <w:lang w:eastAsia="ru-RU"/>
        </w:rPr>
        <w:footnoteReference w:id="1"/>
      </w:r>
      <w:r w:rsidR="004C52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униципального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 дополнительного образования детско-юношеской спортивн</w:t>
      </w:r>
      <w:r w:rsidR="00E324B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 школы № 10</w:t>
      </w:r>
      <w:r w:rsidR="004C52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324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C5237" w:rsidRPr="00662794">
        <w:rPr>
          <w:rFonts w:ascii="Times New Roman" w:hAnsi="Times New Roman"/>
          <w:sz w:val="24"/>
          <w:szCs w:val="24"/>
        </w:rPr>
        <w:t xml:space="preserve">комитета </w:t>
      </w:r>
      <w:r w:rsidR="004C5237">
        <w:rPr>
          <w:rFonts w:ascii="Times New Roman" w:hAnsi="Times New Roman"/>
          <w:sz w:val="24"/>
          <w:szCs w:val="24"/>
        </w:rPr>
        <w:t xml:space="preserve">молодежной политики, </w:t>
      </w:r>
      <w:r w:rsidR="004C5237" w:rsidRPr="00662794">
        <w:rPr>
          <w:rFonts w:ascii="Times New Roman" w:hAnsi="Times New Roman"/>
          <w:sz w:val="24"/>
          <w:szCs w:val="24"/>
        </w:rPr>
        <w:t>физической культур</w:t>
      </w:r>
      <w:r w:rsidR="004C5237">
        <w:rPr>
          <w:rFonts w:ascii="Times New Roman" w:hAnsi="Times New Roman"/>
          <w:sz w:val="24"/>
          <w:szCs w:val="24"/>
        </w:rPr>
        <w:t xml:space="preserve">ы </w:t>
      </w:r>
      <w:r w:rsidR="004C5237" w:rsidRPr="00662794">
        <w:rPr>
          <w:rFonts w:ascii="Times New Roman" w:hAnsi="Times New Roman"/>
          <w:sz w:val="24"/>
          <w:szCs w:val="24"/>
        </w:rPr>
        <w:t>и спорт</w:t>
      </w:r>
      <w:r w:rsidR="004C5237">
        <w:rPr>
          <w:rFonts w:ascii="Times New Roman" w:hAnsi="Times New Roman"/>
          <w:sz w:val="24"/>
          <w:szCs w:val="24"/>
        </w:rPr>
        <w:t>а</w:t>
      </w:r>
      <w:r w:rsidR="004C5237" w:rsidRPr="00662794">
        <w:rPr>
          <w:rFonts w:ascii="Times New Roman" w:hAnsi="Times New Roman"/>
          <w:sz w:val="24"/>
          <w:szCs w:val="24"/>
        </w:rPr>
        <w:t xml:space="preserve"> Администрации города Иванова</w:t>
      </w:r>
      <w:r w:rsidR="004C5237">
        <w:rPr>
          <w:rStyle w:val="a7"/>
          <w:rFonts w:ascii="Times New Roman" w:hAnsi="Times New Roman"/>
          <w:sz w:val="24"/>
          <w:szCs w:val="24"/>
        </w:rPr>
        <w:footnoteReference w:id="2"/>
      </w:r>
      <w:r w:rsidR="004C5237">
        <w:rPr>
          <w:rFonts w:ascii="Times New Roman" w:hAnsi="Times New Roman"/>
          <w:sz w:val="24"/>
          <w:szCs w:val="24"/>
        </w:rPr>
        <w:t xml:space="preserve">,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разработано в соответствии с Трудовым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C52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кодексом Российской Федерации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нормативными правовыми акта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</w:t>
      </w:r>
      <w:r w:rsidR="004C52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Иваново</w:t>
      </w:r>
      <w:r w:rsidR="00E324B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C5237" w:rsidRDefault="00CD61F1" w:rsidP="004C523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1.2. Положение определяет стату</w:t>
      </w:r>
      <w:r w:rsidR="004C52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с, права и обязанности молодого специалиста,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предоставляемые ему гарантии и компенсации, а также обязанности</w:t>
      </w:r>
      <w:r w:rsidR="004C52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C52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МБУ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ДЮСШ № 10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отно</w:t>
      </w:r>
      <w:r w:rsidR="004C52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шению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к молодому специалисту</w:t>
      </w:r>
      <w:r w:rsidR="004C523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C5237" w:rsidRDefault="00CD61F1" w:rsidP="004C523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1.3. Настоящее Положение направлено на привлечение и закрепление молодых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квалифицированных специалистов в </w:t>
      </w:r>
      <w:r w:rsidR="004C52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МБУ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ДЮСШ № 10.</w:t>
      </w:r>
    </w:p>
    <w:p w:rsidR="00CD61F1" w:rsidRDefault="004C5237" w:rsidP="004C523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</w:t>
      </w:r>
      <w:r w:rsidR="00CD61F1" w:rsidRPr="00056CC8">
        <w:rPr>
          <w:rFonts w:ascii="Times New Roman" w:hAnsi="Times New Roman"/>
          <w:color w:val="000000"/>
          <w:sz w:val="24"/>
          <w:szCs w:val="24"/>
          <w:lang w:eastAsia="ru-RU"/>
        </w:rPr>
        <w:t>Действие Положения распространяетс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на всех молодых специалистов, </w:t>
      </w:r>
      <w:r w:rsidR="00CD61F1"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работающих в </w:t>
      </w:r>
      <w:r w:rsidR="00E324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МБУ ДО ДЮСШ </w:t>
      </w:r>
      <w:r w:rsidR="00CD61F1">
        <w:rPr>
          <w:rFonts w:ascii="Times New Roman" w:hAnsi="Times New Roman"/>
          <w:color w:val="000000"/>
          <w:sz w:val="24"/>
          <w:szCs w:val="24"/>
          <w:lang w:eastAsia="ru-RU"/>
        </w:rPr>
        <w:t>№ 10</w:t>
      </w:r>
      <w:r w:rsidR="00E324B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43B5A" w:rsidRDefault="00A43B5A" w:rsidP="00A43B5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43B5A" w:rsidRDefault="00A43B5A" w:rsidP="00A43B5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C5237" w:rsidRDefault="00CD61F1" w:rsidP="00AE73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b/>
          <w:color w:val="000000"/>
          <w:sz w:val="24"/>
          <w:szCs w:val="24"/>
          <w:lang w:eastAsia="ru-RU"/>
        </w:rPr>
        <w:t>II. С</w:t>
      </w:r>
      <w:r w:rsidR="004C5237">
        <w:rPr>
          <w:rFonts w:ascii="Times New Roman" w:hAnsi="Times New Roman"/>
          <w:b/>
          <w:color w:val="000000"/>
          <w:sz w:val="24"/>
          <w:szCs w:val="24"/>
          <w:lang w:eastAsia="ru-RU"/>
        </w:rPr>
        <w:t>ТАТУС МОЛОДОГО СПЕЦИАЛИСТА</w:t>
      </w:r>
    </w:p>
    <w:p w:rsidR="00A43B5A" w:rsidRDefault="00A43B5A" w:rsidP="00504E2E">
      <w:pPr>
        <w:spacing w:after="0" w:line="270" w:lineRule="atLeast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61F1" w:rsidRDefault="00CD61F1" w:rsidP="00AE73C0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Молодой специалист </w:t>
      </w:r>
      <w:r w:rsidR="00AE73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МБУ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ДЮСШ № 10</w:t>
      </w:r>
      <w:r w:rsidR="00AE73C0">
        <w:rPr>
          <w:rStyle w:val="a7"/>
          <w:rFonts w:ascii="Times New Roman" w:hAnsi="Times New Roman"/>
          <w:color w:val="000000"/>
          <w:sz w:val="24"/>
          <w:szCs w:val="24"/>
          <w:lang w:eastAsia="ru-RU"/>
        </w:rPr>
        <w:footnoteReference w:id="3"/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лицо</w:t>
      </w:r>
      <w:r w:rsidR="00AE73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E73C0" w:rsidRPr="00AE73C0">
        <w:rPr>
          <w:rFonts w:ascii="Times New Roman" w:hAnsi="Times New Roman"/>
          <w:color w:val="000000"/>
          <w:sz w:val="24"/>
          <w:szCs w:val="24"/>
          <w:lang w:eastAsia="ru-RU"/>
        </w:rPr>
        <w:t>в возрасте до 30 лет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окончившее образова</w:t>
      </w:r>
      <w:r w:rsidR="00AE73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тельное </w:t>
      </w:r>
      <w:r w:rsidR="00A43B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учреждение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среднего, высшего профессионального образования, имеющее государственную аккредитацию, и впервые поступающее на работу по полученной специальности </w:t>
      </w:r>
      <w:r w:rsidR="00A43B5A" w:rsidRPr="00AE73C0">
        <w:rPr>
          <w:rFonts w:ascii="Times New Roman" w:hAnsi="Times New Roman"/>
        </w:rPr>
        <w:t xml:space="preserve">не </w:t>
      </w:r>
      <w:r w:rsidR="00AE73C0">
        <w:rPr>
          <w:rFonts w:ascii="Times New Roman" w:hAnsi="Times New Roman"/>
        </w:rPr>
        <w:t>позднее</w:t>
      </w:r>
      <w:r w:rsidR="00A43B5A" w:rsidRPr="00AE73C0">
        <w:rPr>
          <w:rFonts w:ascii="Times New Roman" w:hAnsi="Times New Roman"/>
        </w:rPr>
        <w:t xml:space="preserve"> чем через три года</w:t>
      </w:r>
      <w:r w:rsidR="00A43B5A" w:rsidRPr="00AE73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73C0">
        <w:rPr>
          <w:rFonts w:ascii="Times New Roman" w:hAnsi="Times New Roman"/>
          <w:color w:val="000000"/>
          <w:sz w:val="24"/>
          <w:szCs w:val="24"/>
          <w:lang w:eastAsia="ru-RU"/>
        </w:rPr>
        <w:t>со дня окончан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ия образовательного учреждения.</w:t>
      </w:r>
    </w:p>
    <w:p w:rsidR="00AE73C0" w:rsidRDefault="00CD61F1" w:rsidP="00AE73C0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2.2. Статус молодого специалиста</w:t>
      </w:r>
      <w:r w:rsidR="00AE73C0">
        <w:rPr>
          <w:rStyle w:val="a7"/>
          <w:rFonts w:ascii="Times New Roman" w:hAnsi="Times New Roman"/>
          <w:color w:val="000000"/>
          <w:sz w:val="24"/>
          <w:szCs w:val="24"/>
          <w:lang w:eastAsia="ru-RU"/>
        </w:rPr>
        <w:footnoteReference w:id="4"/>
      </w:r>
      <w:r w:rsidR="00AE73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это совокупность прав и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обязанностей, возникающих у выпускника образовательной орган</w:t>
      </w:r>
      <w:r w:rsidR="00AE73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изации со дня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заключения им трудового договора с представителем работодателя в лице директора.</w:t>
      </w:r>
    </w:p>
    <w:p w:rsidR="00AE73C0" w:rsidRDefault="00CD61F1" w:rsidP="00AE73C0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2.3. Статус молодого специалиста присваива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ется выпускникам</w:t>
      </w:r>
      <w:r w:rsidRPr="00E876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</w:t>
      </w:r>
      <w:r w:rsidR="00AE73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тельных учреждений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среднего, высшего профессионального образования, имеющих государственную аккредитацию</w:t>
      </w:r>
      <w:r w:rsidR="00AE73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соблюдении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следующих условий:</w:t>
      </w:r>
    </w:p>
    <w:p w:rsidR="00AE73C0" w:rsidRDefault="00CD61F1" w:rsidP="00AE73C0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2.3.1. возраст до тридцати лет;</w:t>
      </w:r>
    </w:p>
    <w:p w:rsidR="00CD61F1" w:rsidRPr="00056CC8" w:rsidRDefault="00CD61F1" w:rsidP="00AE73C0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2.3.2. трудоустройство по штатной должности</w:t>
      </w:r>
      <w:r w:rsidR="00E324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AE73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МБУ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ДЮСШ № 10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со специальностью и</w:t>
      </w:r>
      <w:r w:rsidR="00AE73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квалификацией, полученной в образов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ательной организации высшего,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среднего</w:t>
      </w:r>
      <w:r w:rsidR="00AE73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профессионального образования;</w:t>
      </w:r>
    </w:p>
    <w:p w:rsidR="00AE73C0" w:rsidRDefault="00CD61F1" w:rsidP="00AE73C0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2.3.3. наличие документа, подтверждающего о</w:t>
      </w:r>
      <w:r w:rsidR="00E324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кончание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образова</w:t>
      </w:r>
      <w:r w:rsidR="00AE73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тельной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организации высшего,</w:t>
      </w:r>
      <w:r w:rsidR="00E324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среднего</w:t>
      </w:r>
      <w:r w:rsidR="00AE73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</w:t>
      </w:r>
      <w:r w:rsidR="00AE73C0">
        <w:rPr>
          <w:rFonts w:ascii="Times New Roman" w:hAnsi="Times New Roman"/>
          <w:color w:val="000000"/>
          <w:sz w:val="24"/>
          <w:szCs w:val="24"/>
          <w:lang w:eastAsia="ru-RU"/>
        </w:rPr>
        <w:t>ного образования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D61F1" w:rsidRDefault="00CD61F1" w:rsidP="00AE73C0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2.3.4. трудоустройство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работу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ДЮСШ № 10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впервые в </w:t>
      </w:r>
      <w:r w:rsidR="00AE73C0">
        <w:rPr>
          <w:rFonts w:ascii="Times New Roman" w:hAnsi="Times New Roman"/>
          <w:color w:val="000000"/>
          <w:sz w:val="24"/>
          <w:szCs w:val="24"/>
          <w:lang w:eastAsia="ru-RU"/>
        </w:rPr>
        <w:t>трех лет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окончании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обучения </w:t>
      </w:r>
      <w:r w:rsidR="00AE73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полученной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специальности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E73C0" w:rsidRDefault="00CD61F1" w:rsidP="00AE73C0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2.4. Статус устанавливается на срок три</w:t>
      </w:r>
      <w:r w:rsidR="00AE73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со дня заключения молодым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специалистом трудового договора.</w:t>
      </w:r>
    </w:p>
    <w:p w:rsidR="00AE73C0" w:rsidRDefault="00AE73C0" w:rsidP="00AE73C0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2.5. </w:t>
      </w:r>
      <w:r w:rsidR="00CD61F1" w:rsidRPr="00056CC8">
        <w:rPr>
          <w:rFonts w:ascii="Times New Roman" w:hAnsi="Times New Roman"/>
          <w:color w:val="000000"/>
          <w:sz w:val="24"/>
          <w:szCs w:val="24"/>
          <w:lang w:eastAsia="ru-RU"/>
        </w:rPr>
        <w:t>При приеме на работу молодого спе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циалиста испытательный срок не </w:t>
      </w:r>
      <w:r w:rsidR="00CD61F1" w:rsidRPr="00056CC8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устанавливается</w:t>
      </w:r>
    </w:p>
    <w:p w:rsidR="00CD61F1" w:rsidRDefault="00623C57" w:rsidP="00AE73C0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2.6. </w:t>
      </w:r>
      <w:r w:rsidR="00CD61F1" w:rsidRPr="00056CC8">
        <w:rPr>
          <w:rFonts w:ascii="Times New Roman" w:hAnsi="Times New Roman"/>
          <w:color w:val="000000"/>
          <w:sz w:val="24"/>
          <w:szCs w:val="24"/>
          <w:lang w:eastAsia="ru-RU"/>
        </w:rPr>
        <w:t>Для скорейшей адаптации молодог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специалиста и приобретения им </w:t>
      </w:r>
      <w:r w:rsidR="00CD61F1"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профессиональных навыков организуется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наставничество в соответствии с </w:t>
      </w:r>
      <w:r w:rsidR="00CD61F1" w:rsidRPr="00056CC8">
        <w:rPr>
          <w:rFonts w:ascii="Times New Roman" w:hAnsi="Times New Roman"/>
          <w:color w:val="000000"/>
          <w:sz w:val="24"/>
          <w:szCs w:val="24"/>
          <w:lang w:eastAsia="ru-RU"/>
        </w:rPr>
        <w:t>приказом директора о закреплении молодого специалиста за наставником</w:t>
      </w:r>
      <w:r w:rsidR="00CD61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D61F1" w:rsidRPr="00056CC8">
        <w:rPr>
          <w:rFonts w:ascii="Times New Roman" w:hAnsi="Times New Roman"/>
          <w:color w:val="000000"/>
          <w:sz w:val="24"/>
          <w:szCs w:val="24"/>
          <w:lang w:eastAsia="ru-RU"/>
        </w:rPr>
        <w:t>срок</w:t>
      </w:r>
      <w:r w:rsidR="00CD61F1">
        <w:rPr>
          <w:rFonts w:ascii="Times New Roman" w:hAnsi="Times New Roman"/>
          <w:color w:val="000000"/>
          <w:sz w:val="24"/>
          <w:szCs w:val="24"/>
          <w:lang w:eastAsia="ru-RU"/>
        </w:rPr>
        <w:t>ом на 1 год</w:t>
      </w:r>
      <w:r w:rsidR="00CD61F1" w:rsidRPr="00056CC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23C57" w:rsidRDefault="00623C57" w:rsidP="00623C57">
      <w:pPr>
        <w:spacing w:after="0" w:line="270" w:lineRule="atLeas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23C57" w:rsidRDefault="00CD61F1" w:rsidP="00623C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b/>
          <w:color w:val="000000"/>
          <w:sz w:val="24"/>
          <w:szCs w:val="24"/>
          <w:lang w:eastAsia="ru-RU"/>
        </w:rPr>
        <w:t>III. П</w:t>
      </w:r>
      <w:r w:rsidR="00623C57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РАВА И ОБЯЗАННОСТИ МОЛОДОГО СПЕЦИАЛИСТА</w:t>
      </w:r>
    </w:p>
    <w:p w:rsidR="00623C57" w:rsidRDefault="00623C57" w:rsidP="00504E2E">
      <w:pPr>
        <w:spacing w:after="0" w:line="270" w:lineRule="atLeast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3C57" w:rsidRDefault="00CD61F1" w:rsidP="00504E2E">
      <w:pPr>
        <w:spacing w:after="0" w:line="270" w:lineRule="atLeast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3.1. Молодой специалист имеет право на:</w:t>
      </w:r>
    </w:p>
    <w:p w:rsidR="00623C57" w:rsidRDefault="00CD61F1" w:rsidP="00623C57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3.1.1. заключение, изменение и расторжение тр</w:t>
      </w:r>
      <w:r w:rsidR="0062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удового договора в порядке и на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условиях, которые установлены трудовым законодательством Российской Федерации;</w:t>
      </w:r>
    </w:p>
    <w:p w:rsidR="00623C57" w:rsidRDefault="00CD61F1" w:rsidP="00623C57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3.1.2. предоставление ему работы, обусловленной трудовым договором;</w:t>
      </w:r>
    </w:p>
    <w:p w:rsidR="00623C57" w:rsidRDefault="00CD61F1" w:rsidP="00623C57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3.1.3. рабочее место, соответствующ</w:t>
      </w:r>
      <w:r w:rsidR="0062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ее государственным нормативным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требованиям охраны труда и условиям, предусмотренным коллективным договором;</w:t>
      </w:r>
    </w:p>
    <w:p w:rsidR="00623C57" w:rsidRDefault="00CD61F1" w:rsidP="00623C57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3.1.4. своевременную и в полном об</w:t>
      </w:r>
      <w:r w:rsidR="0062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ъеме выплату заработной платы в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 со своей квалификацией, сложностью труда, количеством и качеством выполненной работы;</w:t>
      </w:r>
    </w:p>
    <w:p w:rsidR="00623C57" w:rsidRPr="00623C57" w:rsidRDefault="00623C57" w:rsidP="00623C57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C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3.1.5.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623C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омпенсационные выплаты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п</w:t>
      </w:r>
      <w:r w:rsidRPr="00623C57">
        <w:rPr>
          <w:rFonts w:ascii="Times New Roman" w:eastAsia="Calibri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623C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г. Иванова от 30 октября </w:t>
      </w:r>
      <w:r w:rsidRPr="00623C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2013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623C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2370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Pr="00623C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623C57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молодежной политики и организация общегородских мероприятий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:rsidR="00623C57" w:rsidRDefault="00CD61F1" w:rsidP="00623C57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3.1.</w:t>
      </w:r>
      <w:r w:rsidR="00623C57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. отдых, с предоставлением еженед</w:t>
      </w:r>
      <w:r w:rsidR="0062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ельных выходных дней, нерабочих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праздничных дней, оплачиваемых ежегодных отпусков;</w:t>
      </w:r>
    </w:p>
    <w:p w:rsidR="00623C57" w:rsidRDefault="00CD61F1" w:rsidP="00623C57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3.1.</w:t>
      </w:r>
      <w:r w:rsidR="00623C57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. полную достоверную информацию об усло</w:t>
      </w:r>
      <w:r w:rsidR="0062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виях труда и требованиях охраны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труда на рабочем месте;</w:t>
      </w:r>
    </w:p>
    <w:p w:rsidR="00623C57" w:rsidRDefault="00CD61F1" w:rsidP="00623C57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3.1.</w:t>
      </w:r>
      <w:r w:rsidR="00623C57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. профессиональную подготовку, п</w:t>
      </w:r>
      <w:r w:rsidR="0062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ереподготовку и повышение своей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квалификации в порядке, установленном законодательством Российской Федерации;</w:t>
      </w:r>
    </w:p>
    <w:p w:rsidR="00623C57" w:rsidRDefault="00CD61F1" w:rsidP="00623C57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3.1.</w:t>
      </w:r>
      <w:r w:rsidR="00623C5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. защиту своих трудовых прав, свобо</w:t>
      </w:r>
      <w:r w:rsidR="0062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 и законных интересов всеми не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запрещенными законом способами;</w:t>
      </w:r>
    </w:p>
    <w:p w:rsidR="00623C57" w:rsidRDefault="00CD61F1" w:rsidP="00623C57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3.2. Молодой специалист обязан:</w:t>
      </w:r>
    </w:p>
    <w:p w:rsidR="00623C57" w:rsidRDefault="00CD61F1" w:rsidP="00623C57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3.2.1. выполнять требования трудового законод</w:t>
      </w:r>
      <w:r w:rsidR="0062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ательства Российской Федерации,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правил внутреннего трудового распорядка и иных н</w:t>
      </w:r>
      <w:r w:rsidR="0062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ормативных правовых и локальных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актов </w:t>
      </w:r>
      <w:r w:rsidR="0062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МБУ ДО </w:t>
      </w:r>
      <w:r w:rsidR="00E324B8">
        <w:rPr>
          <w:rFonts w:ascii="Times New Roman" w:hAnsi="Times New Roman"/>
          <w:color w:val="000000"/>
          <w:sz w:val="24"/>
          <w:szCs w:val="24"/>
          <w:lang w:eastAsia="ru-RU"/>
        </w:rPr>
        <w:t>ДЮСШ № 10</w:t>
      </w:r>
      <w:r w:rsidR="00623C5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23C57" w:rsidRDefault="00CD61F1" w:rsidP="00623C57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3.2.2. соблюдать трудовую дисциплину и требо</w:t>
      </w:r>
      <w:r w:rsidR="0062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вания по охране труда и технике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безопасности;</w:t>
      </w:r>
    </w:p>
    <w:p w:rsidR="00623C57" w:rsidRDefault="00CD61F1" w:rsidP="00623C57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3.2.3. добросовестно выполнять свои трудов</w:t>
      </w:r>
      <w:r w:rsidR="0062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ые обязанности в соответствии с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должностной инструкцией;</w:t>
      </w:r>
    </w:p>
    <w:p w:rsidR="00623C57" w:rsidRDefault="00CD61F1" w:rsidP="00623C57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3.2.4. проявлять творческую инициативу, участ</w:t>
      </w:r>
      <w:r w:rsidR="0062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вовать в разработке и внедрении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инновационных технологий;</w:t>
      </w:r>
    </w:p>
    <w:p w:rsidR="00623C57" w:rsidRDefault="00CD61F1" w:rsidP="00623C57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3.2.5. изучать научно-методическую литературу</w:t>
      </w:r>
      <w:r w:rsidR="00623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опыт применения современных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технологий в целях совершенствования своего профессионального уровня;</w:t>
      </w:r>
    </w:p>
    <w:p w:rsidR="00623C57" w:rsidRDefault="00CD61F1" w:rsidP="00623C57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3.2.6. устранять выявленные в своей работе недостатки;</w:t>
      </w:r>
    </w:p>
    <w:p w:rsidR="009B75C1" w:rsidRDefault="00CD61F1" w:rsidP="00623C57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3.2.7. проявлять стремление к выполнению сложной и ответственной работы;</w:t>
      </w:r>
    </w:p>
    <w:p w:rsidR="009B75C1" w:rsidRDefault="00CD61F1" w:rsidP="00623C57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3.2.8. соблюдать общепринятые морально – этические нормы.</w:t>
      </w:r>
    </w:p>
    <w:p w:rsidR="009B75C1" w:rsidRDefault="00CD61F1" w:rsidP="00623C57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 Молодые специалисты в своей 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работе должны руководствоваться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следующими основными принципами:</w:t>
      </w:r>
    </w:p>
    <w:p w:rsidR="009B75C1" w:rsidRDefault="00CD61F1" w:rsidP="00623C57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3.3.1. приложение максимума усил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ий для приобретения и развития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профессиональных знаний и навыков;</w:t>
      </w:r>
    </w:p>
    <w:p w:rsidR="009B75C1" w:rsidRDefault="00CD61F1" w:rsidP="00623C57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3.3.2. ответственное выполнение поставлен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ных задач, соблюдение трудовой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дисциплины, точность и аккуратность при исполнении порученной работы;</w:t>
      </w:r>
    </w:p>
    <w:p w:rsidR="00CD61F1" w:rsidRPr="00056CC8" w:rsidRDefault="00CD61F1" w:rsidP="00623C57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3.3.3. проявление инициативы в поиске новых 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методических и организационных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решений, направленных на повышение эффективности работы 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МБУ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ДЮСШ № 10</w:t>
      </w:r>
      <w:r w:rsidR="00E324B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D61F1" w:rsidRDefault="00CD61F1" w:rsidP="009B75C1">
      <w:pPr>
        <w:spacing w:after="0" w:line="27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3.3.4. умение взаимодействовать с другим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работниками и руководителями,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решать проблемы объективно и бесконфликтно, ст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роить взаимоотношения на основе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уважения к личности, обеспечивать благоприятный климат в трудовом коллективе 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МБУ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ДЮСШ №10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B75C1" w:rsidRDefault="00CD61F1" w:rsidP="009B75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604E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IV. О</w:t>
      </w:r>
      <w:r w:rsidR="009B75C1">
        <w:rPr>
          <w:rFonts w:ascii="Times New Roman" w:hAnsi="Times New Roman"/>
          <w:b/>
          <w:color w:val="000000"/>
          <w:sz w:val="24"/>
          <w:szCs w:val="24"/>
          <w:lang w:eastAsia="ru-RU"/>
        </w:rPr>
        <w:t>БЯЗАННОСТИ МБУ ДО</w:t>
      </w:r>
      <w:r w:rsidRPr="009604E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ДЮСШ № 10</w:t>
      </w:r>
    </w:p>
    <w:p w:rsidR="009B75C1" w:rsidRDefault="009B75C1" w:rsidP="009B75C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B75C1" w:rsidRDefault="00CD61F1" w:rsidP="009B75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МБУ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ДЮСШ № 10,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признавая значительную роль молодых специалистов в социально-экономическом развитии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принимает на себя следующие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обязательства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B75C1" w:rsidRDefault="00CD61F1" w:rsidP="009B75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4.1.1. предоставление м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олодому специалисту должности в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 с полученной им в учебном заведении сп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ециальностью и квалификацией, а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также требованиями квалификационных характери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стик должностей руководителей и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специалистов;</w:t>
      </w:r>
    </w:p>
    <w:p w:rsidR="009B75C1" w:rsidRDefault="00CD61F1" w:rsidP="009B75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4.1.2. создавать условия для профессиональной адаптации молодых специалистов;</w:t>
      </w:r>
    </w:p>
    <w:p w:rsidR="009B75C1" w:rsidRDefault="00CD61F1" w:rsidP="009B75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4.1.3. способствовать развитию трудовой карьеры моло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 специалиста с учетом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его профессиональных знаний, деловых и личностных качеств;</w:t>
      </w:r>
    </w:p>
    <w:p w:rsidR="009B75C1" w:rsidRDefault="00CD61F1" w:rsidP="009B75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4.1.4. направлять молодого специалиста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семинары, стажировку, курсы повышения квалификации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с целью углублен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ия знаний методики, управления,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производственно</w:t>
      </w:r>
      <w:r w:rsidR="00E324B8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хозяйственной и иной деятельно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 в соответствии с правилами,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установленными нормативно-правовыми и локальны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 актами учреждения, а также с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учетом его профессионального уровня;</w:t>
      </w:r>
    </w:p>
    <w:p w:rsidR="009B75C1" w:rsidRDefault="00CD61F1" w:rsidP="009B75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4.1.5. рассматривать и планировать до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лжностные перемещения молодого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специалиста с учетом его служебных характеристик, 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профессиональной компетенции и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личностных качеств;</w:t>
      </w:r>
    </w:p>
    <w:p w:rsidR="009B75C1" w:rsidRDefault="00CD61F1" w:rsidP="009B75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4.1.6. создавать условия, способству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ющие активному участию молодых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специалистов в социально-экономическом и общественном развитии 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МБУ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ДЮСШ № 10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B75C1" w:rsidRDefault="00CD61F1" w:rsidP="009B75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4.1.7. создавать условия, обеспечивающие форм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ирование у молодых специалистов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гражданско-патриотической позиции;</w:t>
      </w:r>
    </w:p>
    <w:p w:rsidR="009B75C1" w:rsidRDefault="00CD61F1" w:rsidP="009B75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4.1.8. проводить соревнования, конкурсы 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другие мероприятия с участием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молодых специалистов;</w:t>
      </w:r>
    </w:p>
    <w:p w:rsidR="00CD61F1" w:rsidRDefault="00CD61F1" w:rsidP="009B75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4.1.9. обеспечивать дифференцированный п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одход и индивидуальную работу с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молодыми специалистами, направленную на наиболее 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полное использование и развитие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их творческого, инновационного и научного потенц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иала, ежегодно проводить оценку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соответствия уровня подготовки молодых специалистов потребностям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МБУ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ДЮСШ № 10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B75C1" w:rsidRDefault="00CD61F1" w:rsidP="009B75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56CC8">
        <w:rPr>
          <w:rFonts w:ascii="Times New Roman" w:hAnsi="Times New Roman"/>
          <w:b/>
          <w:color w:val="000000"/>
          <w:sz w:val="24"/>
          <w:szCs w:val="24"/>
          <w:lang w:eastAsia="ru-RU"/>
        </w:rPr>
        <w:t>V. Г</w:t>
      </w:r>
      <w:r w:rsidR="009B75C1">
        <w:rPr>
          <w:rFonts w:ascii="Times New Roman" w:hAnsi="Times New Roman"/>
          <w:b/>
          <w:color w:val="000000"/>
          <w:sz w:val="24"/>
          <w:szCs w:val="24"/>
          <w:lang w:eastAsia="ru-RU"/>
        </w:rPr>
        <w:t>АРАНТИИ И КОМПЕНСАЦИИ, ПРЕДОСТАЛЯЕМЫЕ МОЛОДОМУ СПЕЦИАЛИСТУ</w:t>
      </w:r>
    </w:p>
    <w:p w:rsidR="00CD61F1" w:rsidRDefault="00CD61F1" w:rsidP="009B75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5.1. Молодым специалистам предостав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ляются гарантии и компенсации в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соответствии с трудовым законодательством Российской Федерации, нормативно-правовыми актами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Ивановской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области, муниципальными нормативно-право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выми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актами, а также локальными актами, коллективным договором </w:t>
      </w:r>
      <w:r w:rsidR="009B7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МБУ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ДЮСШ № 10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C0D6A" w:rsidRPr="00A43B5A" w:rsidRDefault="002C0D6A" w:rsidP="002C0D6A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0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 </w:t>
      </w:r>
      <w:r w:rsidRPr="002C0D6A">
        <w:rPr>
          <w:rFonts w:ascii="Times New Roman" w:eastAsia="Calibri" w:hAnsi="Times New Roman" w:cs="Times New Roman"/>
          <w:color w:val="000000"/>
          <w:sz w:val="24"/>
          <w:szCs w:val="24"/>
        </w:rPr>
        <w:t>Молодому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специалисту на основании п</w:t>
      </w:r>
      <w:r w:rsidRPr="00A43B5A">
        <w:rPr>
          <w:rFonts w:ascii="Times New Roman" w:eastAsia="Calibri" w:hAnsi="Times New Roman" w:cs="Times New Roman"/>
          <w:color w:val="000000"/>
          <w:sz w:val="24"/>
          <w:szCs w:val="24"/>
        </w:rPr>
        <w:t>остановлени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Администрации г. Иванова от  30 октября </w:t>
      </w:r>
      <w:r w:rsidRPr="00A43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2013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A43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2370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Pr="00A43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A43B5A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молодежной политики и организация общегородских мероприятий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осуществляются </w:t>
      </w:r>
      <w:r w:rsidRPr="00A43B5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муниципальные выплатам компенсационного характера, предоставляемы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A43B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рамках подпрограммы «Поддержка молодых специалистов», а именно</w:t>
      </w:r>
    </w:p>
    <w:p w:rsidR="002C0D6A" w:rsidRPr="00A43B5A" w:rsidRDefault="002C0D6A" w:rsidP="002C0D6A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3B5A">
        <w:rPr>
          <w:rFonts w:ascii="Times New Roman" w:eastAsia="Calibri" w:hAnsi="Times New Roman" w:cs="Times New Roman"/>
          <w:color w:val="000000"/>
          <w:sz w:val="24"/>
          <w:szCs w:val="24"/>
        </w:rPr>
        <w:t>- ежемесячная денежная компенсация расходов, связанных с оплатой жилого помещения и коммунальных услуг;</w:t>
      </w:r>
    </w:p>
    <w:p w:rsidR="002C0D6A" w:rsidRPr="002C0D6A" w:rsidRDefault="002C0D6A" w:rsidP="002C0D6A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3B5A">
        <w:rPr>
          <w:rFonts w:ascii="Times New Roman" w:eastAsia="Calibri" w:hAnsi="Times New Roman" w:cs="Times New Roman"/>
          <w:color w:val="000000"/>
          <w:sz w:val="24"/>
          <w:szCs w:val="24"/>
        </w:rPr>
        <w:t>- единовременная денежная компенсация расходов на профессиональную подготовку, переподготовку и повышение квалификации.</w:t>
      </w:r>
    </w:p>
    <w:p w:rsidR="009B75C1" w:rsidRPr="009B75C1" w:rsidRDefault="009B75C1" w:rsidP="009B7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C0D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75C1">
        <w:rPr>
          <w:rFonts w:ascii="Times New Roman" w:hAnsi="Times New Roman" w:cs="Times New Roman"/>
          <w:sz w:val="24"/>
          <w:szCs w:val="24"/>
        </w:rPr>
        <w:t xml:space="preserve">Право на получение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компенсационных </w:t>
      </w:r>
      <w:r w:rsidRPr="009B75C1">
        <w:rPr>
          <w:rFonts w:ascii="Times New Roman" w:hAnsi="Times New Roman" w:cs="Times New Roman"/>
          <w:sz w:val="24"/>
          <w:szCs w:val="24"/>
        </w:rPr>
        <w:t xml:space="preserve">выплат имеют граждане Российской Федерации в возрасте до 30 лет, принятые на работу в </w:t>
      </w:r>
      <w:r>
        <w:rPr>
          <w:rFonts w:ascii="Times New Roman" w:hAnsi="Times New Roman" w:cs="Times New Roman"/>
          <w:sz w:val="24"/>
          <w:szCs w:val="24"/>
        </w:rPr>
        <w:t>МБУ ДО ДЮСШ №10</w:t>
      </w:r>
      <w:r w:rsidRPr="009B75C1">
        <w:rPr>
          <w:rFonts w:ascii="Times New Roman" w:hAnsi="Times New Roman" w:cs="Times New Roman"/>
          <w:sz w:val="24"/>
          <w:szCs w:val="24"/>
        </w:rPr>
        <w:t xml:space="preserve">, не более чем через три года после окончания высшего профессионального или среднего профессионального учебного заведения на должности, имеющие код категории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75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75C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77A5B">
        <w:rPr>
          <w:rFonts w:ascii="Times New Roman" w:hAnsi="Times New Roman" w:cs="Times New Roman"/>
          <w:sz w:val="24"/>
          <w:szCs w:val="24"/>
        </w:rPr>
        <w:t>«</w:t>
      </w:r>
      <w:r w:rsidRPr="009B75C1">
        <w:rPr>
          <w:rFonts w:ascii="Times New Roman" w:hAnsi="Times New Roman" w:cs="Times New Roman"/>
          <w:sz w:val="24"/>
          <w:szCs w:val="24"/>
        </w:rPr>
        <w:t>Общероссийским классификатором профессий рабочих, должностей служащих и тарифных разрядов</w:t>
      </w:r>
      <w:r w:rsidR="00E77A5B">
        <w:rPr>
          <w:rFonts w:ascii="Times New Roman" w:hAnsi="Times New Roman" w:cs="Times New Roman"/>
          <w:sz w:val="24"/>
          <w:szCs w:val="24"/>
        </w:rPr>
        <w:t>»</w:t>
      </w:r>
      <w:r w:rsidRPr="009B75C1">
        <w:rPr>
          <w:rFonts w:ascii="Times New Roman" w:hAnsi="Times New Roman" w:cs="Times New Roman"/>
          <w:sz w:val="24"/>
          <w:szCs w:val="24"/>
        </w:rPr>
        <w:t>, утвержденным поста</w:t>
      </w:r>
      <w:r w:rsidR="00E77A5B">
        <w:rPr>
          <w:rFonts w:ascii="Times New Roman" w:hAnsi="Times New Roman" w:cs="Times New Roman"/>
          <w:sz w:val="24"/>
          <w:szCs w:val="24"/>
        </w:rPr>
        <w:t xml:space="preserve">новлением Госстандарта РФ от     </w:t>
      </w:r>
      <w:r w:rsidR="00E77A5B">
        <w:rPr>
          <w:rFonts w:ascii="Times New Roman" w:hAnsi="Times New Roman" w:cs="Times New Roman"/>
          <w:sz w:val="24"/>
          <w:szCs w:val="24"/>
        </w:rPr>
        <w:lastRenderedPageBreak/>
        <w:t xml:space="preserve">26 декабря </w:t>
      </w:r>
      <w:r w:rsidRPr="009B75C1">
        <w:rPr>
          <w:rFonts w:ascii="Times New Roman" w:hAnsi="Times New Roman" w:cs="Times New Roman"/>
          <w:sz w:val="24"/>
          <w:szCs w:val="24"/>
        </w:rPr>
        <w:t xml:space="preserve">1994 </w:t>
      </w:r>
      <w:r w:rsidR="00E77A5B">
        <w:rPr>
          <w:rFonts w:ascii="Times New Roman" w:hAnsi="Times New Roman" w:cs="Times New Roman"/>
          <w:sz w:val="24"/>
          <w:szCs w:val="24"/>
        </w:rPr>
        <w:t>№</w:t>
      </w:r>
      <w:r w:rsidRPr="009B75C1">
        <w:rPr>
          <w:rFonts w:ascii="Times New Roman" w:hAnsi="Times New Roman" w:cs="Times New Roman"/>
          <w:sz w:val="24"/>
          <w:szCs w:val="24"/>
        </w:rPr>
        <w:t>3</w:t>
      </w:r>
      <w:r w:rsidR="00E77A5B">
        <w:rPr>
          <w:rFonts w:ascii="Times New Roman" w:hAnsi="Times New Roman" w:cs="Times New Roman"/>
          <w:sz w:val="24"/>
          <w:szCs w:val="24"/>
        </w:rPr>
        <w:t>67</w:t>
      </w:r>
      <w:r w:rsidRPr="009B75C1">
        <w:rPr>
          <w:rFonts w:ascii="Times New Roman" w:hAnsi="Times New Roman" w:cs="Times New Roman"/>
          <w:sz w:val="24"/>
          <w:szCs w:val="24"/>
        </w:rPr>
        <w:t>.</w:t>
      </w:r>
    </w:p>
    <w:p w:rsidR="009B75C1" w:rsidRPr="009B75C1" w:rsidRDefault="00E77A5B" w:rsidP="00E77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C0D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75C1" w:rsidRPr="009B75C1">
        <w:rPr>
          <w:rFonts w:ascii="Times New Roman" w:hAnsi="Times New Roman" w:cs="Times New Roman"/>
          <w:sz w:val="24"/>
          <w:szCs w:val="24"/>
        </w:rPr>
        <w:t xml:space="preserve">Не имеют основания на получение муниципальных выплат компенсационного характера, предусмотренных подпрограммой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B75C1" w:rsidRPr="009B75C1">
        <w:rPr>
          <w:rFonts w:ascii="Times New Roman" w:hAnsi="Times New Roman" w:cs="Times New Roman"/>
          <w:sz w:val="24"/>
          <w:szCs w:val="24"/>
        </w:rPr>
        <w:t>Поддержка молодых специалистов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B75C1" w:rsidRPr="009B75C1">
        <w:rPr>
          <w:rFonts w:ascii="Times New Roman" w:hAnsi="Times New Roman" w:cs="Times New Roman"/>
          <w:sz w:val="24"/>
          <w:szCs w:val="24"/>
        </w:rPr>
        <w:t xml:space="preserve">, лица, работающие в </w:t>
      </w:r>
      <w:r>
        <w:rPr>
          <w:rFonts w:ascii="Times New Roman" w:hAnsi="Times New Roman" w:cs="Times New Roman"/>
          <w:sz w:val="24"/>
          <w:szCs w:val="24"/>
        </w:rPr>
        <w:t>МБУ ДО ДЮСШ №10</w:t>
      </w:r>
      <w:r w:rsidR="009B75C1" w:rsidRPr="009B75C1">
        <w:rPr>
          <w:rFonts w:ascii="Times New Roman" w:hAnsi="Times New Roman" w:cs="Times New Roman"/>
          <w:sz w:val="24"/>
          <w:szCs w:val="24"/>
        </w:rPr>
        <w:t>, имеющие высшее или среднее профессиональное образование и отработавшие в них более трех лет после окончания высшего или среднего профессионального учебного заведения, за исключением периода нахождения работника в отпуске по уходу за ребенком.</w:t>
      </w:r>
    </w:p>
    <w:p w:rsidR="009B75C1" w:rsidRPr="009B75C1" w:rsidRDefault="00E77A5B" w:rsidP="00E77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09"/>
      <w:bookmarkEnd w:id="1"/>
      <w:r>
        <w:rPr>
          <w:rFonts w:ascii="Times New Roman" w:hAnsi="Times New Roman" w:cs="Times New Roman"/>
          <w:sz w:val="24"/>
          <w:szCs w:val="24"/>
        </w:rPr>
        <w:t>5.</w:t>
      </w:r>
      <w:r w:rsidR="002C0D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75C1" w:rsidRPr="009B75C1">
        <w:rPr>
          <w:rFonts w:ascii="Times New Roman" w:hAnsi="Times New Roman" w:cs="Times New Roman"/>
          <w:sz w:val="24"/>
          <w:szCs w:val="24"/>
        </w:rPr>
        <w:t>Муниципальные выплаты компенсационного характера не могут быть предоставлены:</w:t>
      </w:r>
    </w:p>
    <w:p w:rsidR="009B75C1" w:rsidRPr="009B75C1" w:rsidRDefault="009B75C1" w:rsidP="00E77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5C1">
        <w:rPr>
          <w:rFonts w:ascii="Times New Roman" w:hAnsi="Times New Roman" w:cs="Times New Roman"/>
          <w:sz w:val="24"/>
          <w:szCs w:val="24"/>
        </w:rPr>
        <w:t>- лицам, принятым на руководящие должности;</w:t>
      </w:r>
    </w:p>
    <w:p w:rsidR="009B75C1" w:rsidRPr="009B75C1" w:rsidRDefault="009B75C1" w:rsidP="00E77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5C1">
        <w:rPr>
          <w:rFonts w:ascii="Times New Roman" w:hAnsi="Times New Roman" w:cs="Times New Roman"/>
          <w:sz w:val="24"/>
          <w:szCs w:val="24"/>
        </w:rPr>
        <w:t>- лицам, принятым на условиях внешнего совместительства;</w:t>
      </w:r>
    </w:p>
    <w:p w:rsidR="009B75C1" w:rsidRPr="009B75C1" w:rsidRDefault="009B75C1" w:rsidP="00E77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5C1">
        <w:rPr>
          <w:rFonts w:ascii="Times New Roman" w:hAnsi="Times New Roman" w:cs="Times New Roman"/>
          <w:sz w:val="24"/>
          <w:szCs w:val="24"/>
        </w:rPr>
        <w:t>- лицам, принятым на штатные должности, финансируемые за счет средств, полученных от приносящей доход деятельности;</w:t>
      </w:r>
    </w:p>
    <w:p w:rsidR="009B75C1" w:rsidRPr="009B75C1" w:rsidRDefault="009B75C1" w:rsidP="00E77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5C1">
        <w:rPr>
          <w:rFonts w:ascii="Times New Roman" w:hAnsi="Times New Roman" w:cs="Times New Roman"/>
          <w:sz w:val="24"/>
          <w:szCs w:val="24"/>
        </w:rPr>
        <w:t xml:space="preserve">- лицам, принятым на штатные должности в </w:t>
      </w:r>
      <w:r w:rsidR="00E77A5B">
        <w:rPr>
          <w:rFonts w:ascii="Times New Roman" w:hAnsi="Times New Roman" w:cs="Times New Roman"/>
          <w:sz w:val="24"/>
          <w:szCs w:val="24"/>
        </w:rPr>
        <w:t>МБУ ДО ДЮСШ №10</w:t>
      </w:r>
      <w:r w:rsidRPr="009B75C1">
        <w:rPr>
          <w:rFonts w:ascii="Times New Roman" w:hAnsi="Times New Roman" w:cs="Times New Roman"/>
          <w:sz w:val="24"/>
          <w:szCs w:val="24"/>
        </w:rPr>
        <w:t>, подведомственн</w:t>
      </w:r>
      <w:r w:rsidR="00E77A5B">
        <w:rPr>
          <w:rFonts w:ascii="Times New Roman" w:hAnsi="Times New Roman" w:cs="Times New Roman"/>
          <w:sz w:val="24"/>
          <w:szCs w:val="24"/>
        </w:rPr>
        <w:t>ому Комитету молодежной политики, физической культуры и спорта Администрации города Иванова, исполнителю</w:t>
      </w:r>
      <w:r w:rsidRPr="009B75C1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E77A5B">
        <w:rPr>
          <w:rFonts w:ascii="Times New Roman" w:hAnsi="Times New Roman" w:cs="Times New Roman"/>
          <w:sz w:val="24"/>
          <w:szCs w:val="24"/>
        </w:rPr>
        <w:t>«</w:t>
      </w:r>
      <w:r w:rsidRPr="009B75C1">
        <w:rPr>
          <w:rFonts w:ascii="Times New Roman" w:hAnsi="Times New Roman" w:cs="Times New Roman"/>
          <w:sz w:val="24"/>
          <w:szCs w:val="24"/>
        </w:rPr>
        <w:t>Поддержка молодых специалистов</w:t>
      </w:r>
      <w:r w:rsidR="00E77A5B">
        <w:rPr>
          <w:rFonts w:ascii="Times New Roman" w:hAnsi="Times New Roman" w:cs="Times New Roman"/>
          <w:sz w:val="24"/>
          <w:szCs w:val="24"/>
        </w:rPr>
        <w:t>»</w:t>
      </w:r>
      <w:r w:rsidRPr="009B75C1">
        <w:rPr>
          <w:rFonts w:ascii="Times New Roman" w:hAnsi="Times New Roman" w:cs="Times New Roman"/>
          <w:sz w:val="24"/>
          <w:szCs w:val="24"/>
        </w:rPr>
        <w:t>, занимающим в общем объеме менее одной ставки;</w:t>
      </w:r>
    </w:p>
    <w:p w:rsidR="009B75C1" w:rsidRPr="009B75C1" w:rsidRDefault="009B75C1" w:rsidP="00E77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5C1">
        <w:rPr>
          <w:rFonts w:ascii="Times New Roman" w:hAnsi="Times New Roman" w:cs="Times New Roman"/>
          <w:sz w:val="24"/>
          <w:szCs w:val="24"/>
        </w:rPr>
        <w:t>- лицам, находящимся в отпуске по уходу за ребенком;</w:t>
      </w:r>
    </w:p>
    <w:p w:rsidR="009B75C1" w:rsidRPr="009B75C1" w:rsidRDefault="009B75C1" w:rsidP="00E77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75C1">
        <w:rPr>
          <w:rFonts w:ascii="Times New Roman" w:hAnsi="Times New Roman" w:cs="Times New Roman"/>
          <w:sz w:val="24"/>
          <w:szCs w:val="24"/>
        </w:rPr>
        <w:t xml:space="preserve">- лицам, ранее получавшим муниципальные выплаты компенсационного характера, предусмотренные подпрограммой </w:t>
      </w:r>
      <w:r w:rsidR="00E77A5B">
        <w:rPr>
          <w:rFonts w:ascii="Times New Roman" w:hAnsi="Times New Roman" w:cs="Times New Roman"/>
          <w:sz w:val="24"/>
          <w:szCs w:val="24"/>
        </w:rPr>
        <w:t>№</w:t>
      </w:r>
      <w:r w:rsidRPr="009B75C1">
        <w:rPr>
          <w:rFonts w:ascii="Times New Roman" w:hAnsi="Times New Roman" w:cs="Times New Roman"/>
          <w:sz w:val="24"/>
          <w:szCs w:val="24"/>
        </w:rPr>
        <w:t>Поддержка молодых специалистов</w:t>
      </w:r>
      <w:r w:rsidR="00E77A5B">
        <w:rPr>
          <w:rFonts w:ascii="Times New Roman" w:hAnsi="Times New Roman" w:cs="Times New Roman"/>
          <w:sz w:val="24"/>
          <w:szCs w:val="24"/>
        </w:rPr>
        <w:t>»</w:t>
      </w:r>
      <w:r w:rsidRPr="009B75C1">
        <w:rPr>
          <w:rFonts w:ascii="Times New Roman" w:hAnsi="Times New Roman" w:cs="Times New Roman"/>
          <w:sz w:val="24"/>
          <w:szCs w:val="24"/>
        </w:rPr>
        <w:t>, при увольнении их из муниципального учреждения социальной сферы города Иванова и при поступлении их на работу в муниципальное учреждение социальной сферы города Иванова, если перерыв в работе превысил один месяц, за исключением увольняемых в связи с призывом на военную службу, перерыв в работе у которых не может превысить 13 месяцев.</w:t>
      </w:r>
    </w:p>
    <w:p w:rsidR="009B75C1" w:rsidRPr="009B75C1" w:rsidRDefault="00E77A5B" w:rsidP="00E77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C0D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75C1" w:rsidRPr="009B75C1">
        <w:rPr>
          <w:rFonts w:ascii="Times New Roman" w:hAnsi="Times New Roman" w:cs="Times New Roman"/>
          <w:sz w:val="24"/>
          <w:szCs w:val="24"/>
        </w:rPr>
        <w:t xml:space="preserve">Ежемесячная муниципальная выплата компенсационного характера производится молодому специалисту за истекший полностью отработанный месяц в сроки выплаты заработной платы, установленные в </w:t>
      </w:r>
      <w:r>
        <w:rPr>
          <w:rFonts w:ascii="Times New Roman" w:hAnsi="Times New Roman" w:cs="Times New Roman"/>
          <w:sz w:val="24"/>
          <w:szCs w:val="24"/>
        </w:rPr>
        <w:t>МБУ ДО ДЮСШ №10</w:t>
      </w:r>
      <w:r w:rsidR="009B75C1" w:rsidRPr="009B75C1">
        <w:rPr>
          <w:rFonts w:ascii="Times New Roman" w:hAnsi="Times New Roman" w:cs="Times New Roman"/>
          <w:sz w:val="24"/>
          <w:szCs w:val="24"/>
        </w:rPr>
        <w:t>. Размер выплаты составляет 1500 рублей ежемесячно.</w:t>
      </w:r>
    </w:p>
    <w:p w:rsidR="009B75C1" w:rsidRPr="009B75C1" w:rsidRDefault="00E77A5B" w:rsidP="00E77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C0D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75C1" w:rsidRPr="009B75C1">
        <w:rPr>
          <w:rFonts w:ascii="Times New Roman" w:hAnsi="Times New Roman" w:cs="Times New Roman"/>
          <w:sz w:val="24"/>
          <w:szCs w:val="24"/>
        </w:rPr>
        <w:t xml:space="preserve">Единовременная муниципальная выплата компенсационного характера производится по истечении одного, двух и трех лет с момента возникновения у молодого специалиста права на ее получение и соблюдения условий для осуществления выплат, предусмотренных </w:t>
      </w:r>
      <w:r>
        <w:rPr>
          <w:rFonts w:ascii="Times New Roman" w:hAnsi="Times New Roman" w:cs="Times New Roman"/>
          <w:sz w:val="24"/>
          <w:szCs w:val="24"/>
        </w:rPr>
        <w:t>разделом 5 настоящего П</w:t>
      </w:r>
      <w:r w:rsidR="009B75C1" w:rsidRPr="009B75C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ложения</w:t>
      </w:r>
      <w:r w:rsidR="009B75C1" w:rsidRPr="009B75C1">
        <w:rPr>
          <w:rFonts w:ascii="Times New Roman" w:hAnsi="Times New Roman" w:cs="Times New Roman"/>
          <w:sz w:val="24"/>
          <w:szCs w:val="24"/>
        </w:rPr>
        <w:t>. Размер выплаты составляет по окончании первого года работы 10 тысяч рублей, по окончании второго года работы - 15 тысяч рублей, по окончании третьего года работы - 20 тысяч рублей.</w:t>
      </w:r>
    </w:p>
    <w:p w:rsidR="009B75C1" w:rsidRPr="009B75C1" w:rsidRDefault="00E77A5B" w:rsidP="00E77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C0D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75C1" w:rsidRPr="009B75C1">
        <w:rPr>
          <w:rFonts w:ascii="Times New Roman" w:hAnsi="Times New Roman" w:cs="Times New Roman"/>
          <w:sz w:val="24"/>
          <w:szCs w:val="24"/>
        </w:rPr>
        <w:t xml:space="preserve">Муниципальные выплаты компенсационного характера осуществляются </w:t>
      </w:r>
      <w:r>
        <w:rPr>
          <w:rFonts w:ascii="Times New Roman" w:hAnsi="Times New Roman" w:cs="Times New Roman"/>
          <w:sz w:val="24"/>
          <w:szCs w:val="24"/>
        </w:rPr>
        <w:t>МБУ ДО ДЮСШ №10</w:t>
      </w:r>
      <w:r w:rsidR="009B75C1" w:rsidRPr="009B75C1">
        <w:rPr>
          <w:rFonts w:ascii="Times New Roman" w:hAnsi="Times New Roman" w:cs="Times New Roman"/>
          <w:sz w:val="24"/>
          <w:szCs w:val="24"/>
        </w:rPr>
        <w:t xml:space="preserve"> без предъявления работником документов, подтверждающих его расходы на оплату жилого помещения и коммунальных услуг, а также расходы на профессиональную подготовку, переподготовку и повышение квалификации.</w:t>
      </w:r>
    </w:p>
    <w:p w:rsidR="009B75C1" w:rsidRPr="00056CC8" w:rsidRDefault="009B75C1" w:rsidP="00504E2E">
      <w:pPr>
        <w:spacing w:after="0" w:line="270" w:lineRule="atLeast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0D6A" w:rsidRDefault="00CD61F1" w:rsidP="002C0D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b/>
          <w:color w:val="000000"/>
          <w:sz w:val="24"/>
          <w:szCs w:val="24"/>
          <w:lang w:eastAsia="ru-RU"/>
        </w:rPr>
        <w:t>VI. З</w:t>
      </w:r>
      <w:r w:rsidR="002C0D6A">
        <w:rPr>
          <w:rFonts w:ascii="Times New Roman" w:hAnsi="Times New Roman"/>
          <w:b/>
          <w:color w:val="000000"/>
          <w:sz w:val="24"/>
          <w:szCs w:val="24"/>
          <w:lang w:eastAsia="ru-RU"/>
        </w:rPr>
        <w:t>АКЛЮЧИТЕЛЬНЫЕ ПОЛОЖЕНИЯ</w:t>
      </w:r>
    </w:p>
    <w:p w:rsidR="002C0D6A" w:rsidRDefault="002C0D6A" w:rsidP="002C0D6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D61F1" w:rsidRPr="00056CC8" w:rsidRDefault="00CD61F1" w:rsidP="00504E2E">
      <w:pPr>
        <w:spacing w:after="60" w:line="270" w:lineRule="atLeast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6.1. Вопросы неурегулированные наст</w:t>
      </w:r>
      <w:r w:rsidR="002C0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оящим Положением, разрешаются в 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 с действующим законодательством</w:t>
      </w:r>
      <w:r w:rsidR="002C0D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056CC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sectPr w:rsidR="00CD61F1" w:rsidRPr="00056CC8" w:rsidSect="00664E6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64" w:rsidRDefault="005A2B64" w:rsidP="004C5237">
      <w:pPr>
        <w:spacing w:after="0" w:line="240" w:lineRule="auto"/>
      </w:pPr>
      <w:r>
        <w:separator/>
      </w:r>
    </w:p>
  </w:endnote>
  <w:endnote w:type="continuationSeparator" w:id="0">
    <w:p w:rsidR="005A2B64" w:rsidRDefault="005A2B64" w:rsidP="004C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64" w:rsidRDefault="005A2B64" w:rsidP="004C5237">
      <w:pPr>
        <w:spacing w:after="0" w:line="240" w:lineRule="auto"/>
      </w:pPr>
      <w:r>
        <w:separator/>
      </w:r>
    </w:p>
  </w:footnote>
  <w:footnote w:type="continuationSeparator" w:id="0">
    <w:p w:rsidR="005A2B64" w:rsidRDefault="005A2B64" w:rsidP="004C5237">
      <w:pPr>
        <w:spacing w:after="0" w:line="240" w:lineRule="auto"/>
      </w:pPr>
      <w:r>
        <w:continuationSeparator/>
      </w:r>
    </w:p>
  </w:footnote>
  <w:footnote w:id="1">
    <w:p w:rsidR="004C5237" w:rsidRPr="004C5237" w:rsidRDefault="004C5237" w:rsidP="004C5237">
      <w:pPr>
        <w:pStyle w:val="a5"/>
        <w:spacing w:after="0" w:line="240" w:lineRule="auto"/>
        <w:rPr>
          <w:rFonts w:ascii="Times New Roman" w:hAnsi="Times New Roman"/>
        </w:rPr>
      </w:pPr>
      <w:r w:rsidRPr="004C5237">
        <w:rPr>
          <w:rStyle w:val="a7"/>
          <w:rFonts w:ascii="Times New Roman" w:hAnsi="Times New Roman"/>
        </w:rPr>
        <w:footnoteRef/>
      </w:r>
      <w:r w:rsidRPr="004C52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Далее – «Положение»</w:t>
      </w:r>
    </w:p>
  </w:footnote>
  <w:footnote w:id="2">
    <w:p w:rsidR="004C5237" w:rsidRPr="00940E63" w:rsidRDefault="004C5237" w:rsidP="004C5237">
      <w:pPr>
        <w:pStyle w:val="a5"/>
        <w:spacing w:after="0" w:line="240" w:lineRule="auto"/>
        <w:rPr>
          <w:rFonts w:ascii="Times New Roman" w:hAnsi="Times New Roman"/>
        </w:rPr>
      </w:pPr>
      <w:r w:rsidRPr="00940E63">
        <w:rPr>
          <w:rStyle w:val="a7"/>
          <w:rFonts w:ascii="Times New Roman" w:hAnsi="Times New Roman"/>
        </w:rPr>
        <w:footnoteRef/>
      </w:r>
      <w:r w:rsidRPr="00940E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940E63">
        <w:rPr>
          <w:rFonts w:ascii="Times New Roman" w:hAnsi="Times New Roman"/>
        </w:rPr>
        <w:t xml:space="preserve">алее </w:t>
      </w:r>
      <w:r>
        <w:rPr>
          <w:rFonts w:ascii="Times New Roman" w:hAnsi="Times New Roman"/>
        </w:rPr>
        <w:t>– МБУ ДО ДЮСШ № 10 или работодатель.</w:t>
      </w:r>
    </w:p>
  </w:footnote>
  <w:footnote w:id="3">
    <w:p w:rsidR="00AE73C0" w:rsidRPr="00AE73C0" w:rsidRDefault="00AE73C0" w:rsidP="00AE73C0">
      <w:pPr>
        <w:pStyle w:val="a5"/>
        <w:spacing w:after="0" w:line="240" w:lineRule="auto"/>
        <w:rPr>
          <w:rFonts w:ascii="Times New Roman" w:hAnsi="Times New Roman"/>
        </w:rPr>
      </w:pPr>
      <w:r w:rsidRPr="00AE73C0">
        <w:rPr>
          <w:rStyle w:val="a7"/>
          <w:rFonts w:ascii="Times New Roman" w:hAnsi="Times New Roman"/>
        </w:rPr>
        <w:footnoteRef/>
      </w:r>
      <w:r w:rsidRPr="00AE73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Далее – «Молодой специалист».</w:t>
      </w:r>
    </w:p>
  </w:footnote>
  <w:footnote w:id="4">
    <w:p w:rsidR="00AE73C0" w:rsidRPr="00AE73C0" w:rsidRDefault="00AE73C0" w:rsidP="00AE73C0">
      <w:pPr>
        <w:pStyle w:val="a5"/>
        <w:spacing w:after="0" w:line="240" w:lineRule="auto"/>
        <w:rPr>
          <w:rFonts w:ascii="Times New Roman" w:hAnsi="Times New Roman"/>
        </w:rPr>
      </w:pPr>
      <w:r w:rsidRPr="00AE73C0">
        <w:rPr>
          <w:rStyle w:val="a7"/>
          <w:rFonts w:ascii="Times New Roman" w:hAnsi="Times New Roman"/>
        </w:rPr>
        <w:footnoteRef/>
      </w:r>
      <w:r w:rsidRPr="00AE73C0">
        <w:rPr>
          <w:rFonts w:ascii="Times New Roman" w:hAnsi="Times New Roman"/>
        </w:rPr>
        <w:t xml:space="preserve"> Далее – «Статус».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C9" w:rsidRPr="003164C9" w:rsidRDefault="003164C9">
    <w:pPr>
      <w:pStyle w:val="a8"/>
      <w:jc w:val="center"/>
      <w:rPr>
        <w:rFonts w:ascii="Times New Roman" w:hAnsi="Times New Roman"/>
        <w:sz w:val="24"/>
        <w:szCs w:val="24"/>
      </w:rPr>
    </w:pPr>
    <w:r w:rsidRPr="003164C9">
      <w:rPr>
        <w:rFonts w:ascii="Times New Roman" w:hAnsi="Times New Roman"/>
        <w:sz w:val="24"/>
        <w:szCs w:val="24"/>
      </w:rPr>
      <w:fldChar w:fldCharType="begin"/>
    </w:r>
    <w:r w:rsidRPr="003164C9">
      <w:rPr>
        <w:rFonts w:ascii="Times New Roman" w:hAnsi="Times New Roman"/>
        <w:sz w:val="24"/>
        <w:szCs w:val="24"/>
      </w:rPr>
      <w:instrText>PAGE   \* MERGEFORMAT</w:instrText>
    </w:r>
    <w:r w:rsidRPr="003164C9">
      <w:rPr>
        <w:rFonts w:ascii="Times New Roman" w:hAnsi="Times New Roman"/>
        <w:sz w:val="24"/>
        <w:szCs w:val="24"/>
      </w:rPr>
      <w:fldChar w:fldCharType="separate"/>
    </w:r>
    <w:r w:rsidR="001F2726">
      <w:rPr>
        <w:rFonts w:ascii="Times New Roman" w:hAnsi="Times New Roman"/>
        <w:noProof/>
        <w:sz w:val="24"/>
        <w:szCs w:val="24"/>
      </w:rPr>
      <w:t>1</w:t>
    </w:r>
    <w:r w:rsidRPr="003164C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A6F18"/>
    <w:multiLevelType w:val="multilevel"/>
    <w:tmpl w:val="9CB6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E2E"/>
    <w:rsid w:val="00056CC8"/>
    <w:rsid w:val="001F2726"/>
    <w:rsid w:val="002C0D6A"/>
    <w:rsid w:val="00307880"/>
    <w:rsid w:val="003164C9"/>
    <w:rsid w:val="004A4CC1"/>
    <w:rsid w:val="004C5237"/>
    <w:rsid w:val="00504E2E"/>
    <w:rsid w:val="005248C8"/>
    <w:rsid w:val="005A2B64"/>
    <w:rsid w:val="00623C57"/>
    <w:rsid w:val="006616B7"/>
    <w:rsid w:val="00664E6D"/>
    <w:rsid w:val="009604EC"/>
    <w:rsid w:val="00981513"/>
    <w:rsid w:val="009B0AE3"/>
    <w:rsid w:val="009B590F"/>
    <w:rsid w:val="009B75C1"/>
    <w:rsid w:val="00A43B5A"/>
    <w:rsid w:val="00AE73C0"/>
    <w:rsid w:val="00B9767E"/>
    <w:rsid w:val="00BA1DD7"/>
    <w:rsid w:val="00CD61F1"/>
    <w:rsid w:val="00D811AB"/>
    <w:rsid w:val="00E324B8"/>
    <w:rsid w:val="00E77A5B"/>
    <w:rsid w:val="00E87632"/>
    <w:rsid w:val="00EA3489"/>
    <w:rsid w:val="00EE39CD"/>
    <w:rsid w:val="00F7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557BDB-28A2-4C5C-BB70-85322AA6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04E2E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0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07880"/>
    <w:rPr>
      <w:rFonts w:ascii="Segoe UI" w:hAnsi="Segoe UI" w:cs="Segoe UI"/>
      <w:sz w:val="18"/>
      <w:szCs w:val="18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4C523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4C5237"/>
    <w:rPr>
      <w:lang w:eastAsia="en-US"/>
    </w:rPr>
  </w:style>
  <w:style w:type="character" w:styleId="a7">
    <w:name w:val="footnote reference"/>
    <w:uiPriority w:val="99"/>
    <w:semiHidden/>
    <w:unhideWhenUsed/>
    <w:rsid w:val="004C5237"/>
    <w:rPr>
      <w:vertAlign w:val="superscript"/>
    </w:rPr>
  </w:style>
  <w:style w:type="paragraph" w:customStyle="1" w:styleId="ConsPlusNormal">
    <w:name w:val="ConsPlusNormal"/>
    <w:rsid w:val="00A43B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3164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C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164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8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586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4587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4592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4594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4595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095D-ADED-4592-96D7-EB9B53B6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Админ</dc:creator>
  <cp:keywords/>
  <dc:description/>
  <cp:lastModifiedBy>USR</cp:lastModifiedBy>
  <cp:revision>11</cp:revision>
  <cp:lastPrinted>2018-07-19T07:59:00Z</cp:lastPrinted>
  <dcterms:created xsi:type="dcterms:W3CDTF">2017-05-23T03:14:00Z</dcterms:created>
  <dcterms:modified xsi:type="dcterms:W3CDTF">2018-07-19T08:00:00Z</dcterms:modified>
</cp:coreProperties>
</file>